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0" w:rsidRDefault="0088730F" w:rsidP="008B26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Георгиевский Союз молодежи </w:t>
      </w:r>
      <w:r w:rsidR="008B2690" w:rsidRPr="008B26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включился в областной проект «НКО-инкубатор»</w:t>
      </w:r>
    </w:p>
    <w:p w:rsidR="0088730F" w:rsidRDefault="0088730F" w:rsidP="008474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</w:t>
      </w:r>
      <w:r w:rsidR="008B2690" w:rsidRPr="008B26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рамках проекта молодежное объединение «Георгиевский Союз молодежи» будет зарегистрировано как юридическое лицо, а</w:t>
      </w:r>
      <w:r w:rsidR="008474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молодые люди 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члены организации смогут научиться создавать и управлять</w:t>
      </w:r>
      <w:r w:rsidR="008474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реально действующей, официально зарегистрированной организацией.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Включение в проект «НКО-инкубатор»</w:t>
      </w:r>
      <w:r w:rsidR="008474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серьезный шаг и новый этап в развитии организации.</w:t>
      </w:r>
    </w:p>
    <w:p w:rsidR="008F2DAA" w:rsidRDefault="0084745A" w:rsidP="0084745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Проект реализуется СГМОО «Педагогический клуб «Радуга»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7 образовательных учреждениях</w:t>
      </w:r>
      <w:r w:rsidRPr="0084745A">
        <w:rPr>
          <w:rFonts w:ascii="Times New Roman" w:hAnsi="Times New Roman" w:cs="Times New Roman"/>
          <w:color w:val="000000"/>
          <w:sz w:val="28"/>
          <w:szCs w:val="28"/>
        </w:rPr>
        <w:t xml:space="preserve"> Самарск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области</w:t>
      </w:r>
      <w:r w:rsidR="008F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DAA" w:rsidRPr="008B2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поддержке Министерства экономического развития, инвестиций </w:t>
      </w:r>
      <w:r w:rsidR="008F2DAA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торговли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745A" w:rsidRDefault="008F2DAA" w:rsidP="0084745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745A">
        <w:rPr>
          <w:rFonts w:ascii="Times New Roman" w:hAnsi="Times New Roman" w:cs="Times New Roman"/>
          <w:color w:val="000000"/>
          <w:sz w:val="28"/>
          <w:szCs w:val="28"/>
        </w:rPr>
        <w:t>Для молодых людей - участников «НКО-инкубатора» организовано обучение, которое позволит им получить знания</w:t>
      </w:r>
      <w:r w:rsidR="0084745A" w:rsidRPr="0084745A">
        <w:rPr>
          <w:rFonts w:ascii="Times New Roman" w:hAnsi="Times New Roman" w:cs="Times New Roman"/>
          <w:color w:val="000000"/>
          <w:sz w:val="28"/>
          <w:szCs w:val="28"/>
        </w:rPr>
        <w:t xml:space="preserve"> о третьем секторе, о формах и видах некоммерческих организаций, </w:t>
      </w:r>
      <w:r w:rsidR="0084745A"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направлениях деятельности НКО. </w:t>
      </w:r>
    </w:p>
    <w:p w:rsidR="0084745A" w:rsidRDefault="0084745A" w:rsidP="0084745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Первая обучающая встреча в рамках проекта, в которой приняли участие  представители Георгиевского Союза молодежи – </w:t>
      </w:r>
      <w:proofErr w:type="spellStart"/>
      <w:r w:rsidRPr="00D32B5F">
        <w:rPr>
          <w:rFonts w:ascii="Times New Roman" w:hAnsi="Times New Roman" w:cs="Times New Roman"/>
          <w:color w:val="000000"/>
          <w:sz w:val="28"/>
          <w:szCs w:val="28"/>
        </w:rPr>
        <w:t>Ружело</w:t>
      </w:r>
      <w:proofErr w:type="spellEnd"/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 Ольга и Воронина Валерия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>, пришла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>1 января по 2 февраля 2014 года.</w:t>
      </w:r>
      <w:r w:rsidR="00D32B5F">
        <w:rPr>
          <w:color w:val="000000"/>
          <w:sz w:val="23"/>
          <w:szCs w:val="23"/>
        </w:rPr>
        <w:t xml:space="preserve"> 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>На встрече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рисутствовали и представители 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>. Самара, Сызрань, Толь</w:t>
      </w:r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ятти, </w:t>
      </w:r>
      <w:proofErr w:type="spellStart"/>
      <w:r w:rsidR="00D32B5F" w:rsidRPr="00D32B5F">
        <w:rPr>
          <w:rFonts w:ascii="Times New Roman" w:hAnsi="Times New Roman" w:cs="Times New Roman"/>
          <w:color w:val="000000"/>
          <w:sz w:val="28"/>
          <w:szCs w:val="28"/>
        </w:rPr>
        <w:t>Безенчукского</w:t>
      </w:r>
      <w:proofErr w:type="spellEnd"/>
      <w:r w:rsidRPr="00D32B5F">
        <w:rPr>
          <w:rFonts w:ascii="Times New Roman" w:hAnsi="Times New Roman" w:cs="Times New Roman"/>
          <w:color w:val="000000"/>
          <w:sz w:val="28"/>
          <w:szCs w:val="28"/>
        </w:rPr>
        <w:t xml:space="preserve">, Ставропольского и </w:t>
      </w:r>
      <w:proofErr w:type="spellStart"/>
      <w:r w:rsidRPr="00D32B5F">
        <w:rPr>
          <w:rFonts w:ascii="Times New Roman" w:hAnsi="Times New Roman" w:cs="Times New Roman"/>
          <w:color w:val="000000"/>
          <w:sz w:val="28"/>
          <w:szCs w:val="28"/>
        </w:rPr>
        <w:t>Сы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зранского</w:t>
      </w:r>
      <w:proofErr w:type="spellEnd"/>
      <w:r w:rsidR="00D32B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районов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B5F" w:rsidRPr="00D32B5F" w:rsidRDefault="00D32B5F" w:rsidP="0084745A">
      <w:pPr>
        <w:spacing w:before="100" w:beforeAutospacing="1" w:after="100" w:afterAutospacing="1" w:line="240" w:lineRule="auto"/>
        <w:jc w:val="both"/>
        <w:outlineLvl w:val="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 20 февраля в Георгиевке стартует обучающий курс для активистов молодежной организации </w:t>
      </w:r>
      <w:r w:rsidRPr="00D32B5F">
        <w:rPr>
          <w:rFonts w:ascii="Times New Roman" w:hAnsi="Times New Roman" w:cs="Times New Roman"/>
          <w:color w:val="000000"/>
          <w:sz w:val="28"/>
          <w:szCs w:val="28"/>
        </w:rPr>
        <w:t>"НКО, её роль и место в обществе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». Курс был разработан на первой рабочей встрече</w:t>
      </w:r>
      <w:r w:rsidR="008F2DAA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«НКО-инкубатор»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пройдет во</w:t>
      </w:r>
      <w:r w:rsidR="008F2DAA">
        <w:rPr>
          <w:rFonts w:ascii="Times New Roman" w:hAnsi="Times New Roman" w:cs="Times New Roman"/>
          <w:color w:val="000000"/>
          <w:sz w:val="28"/>
          <w:szCs w:val="28"/>
        </w:rPr>
        <w:t xml:space="preserve"> всех территориях-участниках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B5F" w:rsidRDefault="0084745A" w:rsidP="00D32B5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32B5F" w:rsidRPr="008B26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«Георгиевский Союз молодежи</w:t>
      </w:r>
      <w:r w:rsidR="00D32B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  действует в Георгиевской школе с 2003 года</w:t>
      </w:r>
      <w:r w:rsidR="00D32B5F" w:rsidRPr="008B26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 Сегодня членами организации являются б</w:t>
      </w:r>
      <w:r w:rsidR="00D32B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олее 250 человек, в возрасте от </w:t>
      </w:r>
      <w:r w:rsidR="00D32B5F" w:rsidRPr="008B26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14</w:t>
      </w:r>
      <w:r w:rsidR="00D32B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D32B5F" w:rsidRPr="008B26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до 30 лет. </w:t>
      </w:r>
      <w:r w:rsidR="00D32B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 организации молодые люди реализуют свои инициативы, разрабатывают и воплощают в жизнь проекты, проводят социально-значимые акции, организуют молодежный досуг, благоустраивают село, пропагандируют здоровый образ жизни и многое другое. Теперь же членам Георгиевского Союза молодежи предстоит еще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определи</w:t>
      </w:r>
      <w:r w:rsidRPr="008474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ь цели и основные направления дальнейшей работы организации,  провести учредительное собрание, разработа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ь и подать</w:t>
      </w:r>
      <w:r w:rsidRPr="0084745A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регистрирующие ор</w:t>
      </w:r>
      <w:r w:rsidR="00D32B5F">
        <w:rPr>
          <w:rFonts w:ascii="Times New Roman" w:hAnsi="Times New Roman" w:cs="Times New Roman"/>
          <w:color w:val="000000"/>
          <w:sz w:val="28"/>
          <w:szCs w:val="28"/>
        </w:rPr>
        <w:t>ганы уставные документы и многое другое.</w:t>
      </w:r>
    </w:p>
    <w:p w:rsidR="0084745A" w:rsidRPr="00D32B5F" w:rsidRDefault="00D32B5F" w:rsidP="00D32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Регистрация организаций по плану проекта пройдет летом 2014 года, а в 2015 году члены организации будут попробовать свои силы в управлении уже официально зарегистрированной молодежной организацией.   </w:t>
      </w:r>
      <w:r w:rsidR="0084745A" w:rsidRPr="0084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DE5" w:rsidRPr="008F2DAA" w:rsidRDefault="008C6DE5" w:rsidP="008F2D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sectPr w:rsidR="008C6DE5" w:rsidRPr="008F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690"/>
    <w:rsid w:val="0031141F"/>
    <w:rsid w:val="00461EF8"/>
    <w:rsid w:val="006C6F70"/>
    <w:rsid w:val="0084745A"/>
    <w:rsid w:val="0088730F"/>
    <w:rsid w:val="008B2690"/>
    <w:rsid w:val="008C6DE5"/>
    <w:rsid w:val="008F2DAA"/>
    <w:rsid w:val="00D3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"Мегафон"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Сергей</dc:creator>
  <cp:keywords/>
  <dc:description/>
  <cp:lastModifiedBy> Сергей</cp:lastModifiedBy>
  <cp:revision>5</cp:revision>
  <dcterms:created xsi:type="dcterms:W3CDTF">2014-02-15T11:06:00Z</dcterms:created>
  <dcterms:modified xsi:type="dcterms:W3CDTF">2014-02-15T11:55:00Z</dcterms:modified>
</cp:coreProperties>
</file>